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9B0" w:rsidRPr="001449B0" w:rsidRDefault="001449B0" w:rsidP="001449B0">
      <w:pPr>
        <w:spacing w:after="0" w:line="282" w:lineRule="atLeast"/>
        <w:outlineLvl w:val="0"/>
        <w:rPr>
          <w:rFonts w:ascii="Arial" w:eastAsia="Times New Roman" w:hAnsi="Arial" w:cs="Arial"/>
          <w:color w:val="375E93"/>
          <w:kern w:val="36"/>
          <w:sz w:val="27"/>
          <w:szCs w:val="27"/>
          <w:lang w:eastAsia="ru-RU"/>
        </w:rPr>
      </w:pPr>
      <w:r w:rsidRPr="001449B0">
        <w:rPr>
          <w:rFonts w:ascii="Arial" w:eastAsia="Times New Roman" w:hAnsi="Arial" w:cs="Arial"/>
          <w:color w:val="375E93"/>
          <w:kern w:val="36"/>
          <w:sz w:val="27"/>
          <w:szCs w:val="27"/>
          <w:lang w:eastAsia="ru-RU"/>
        </w:rPr>
        <w:t>Консультация для родителей «</w:t>
      </w:r>
      <w:proofErr w:type="spellStart"/>
      <w:r w:rsidRPr="001449B0">
        <w:rPr>
          <w:rFonts w:ascii="Arial" w:eastAsia="Times New Roman" w:hAnsi="Arial" w:cs="Arial"/>
          <w:color w:val="375E93"/>
          <w:kern w:val="36"/>
          <w:sz w:val="27"/>
          <w:szCs w:val="27"/>
          <w:lang w:eastAsia="ru-RU"/>
        </w:rPr>
        <w:t>Гиперактивный</w:t>
      </w:r>
      <w:proofErr w:type="spellEnd"/>
      <w:r w:rsidRPr="001449B0">
        <w:rPr>
          <w:rFonts w:ascii="Arial" w:eastAsia="Times New Roman" w:hAnsi="Arial" w:cs="Arial"/>
          <w:color w:val="375E93"/>
          <w:kern w:val="36"/>
          <w:sz w:val="27"/>
          <w:szCs w:val="27"/>
          <w:lang w:eastAsia="ru-RU"/>
        </w:rPr>
        <w:t xml:space="preserve"> ребенок. Что делать?»</w:t>
      </w:r>
    </w:p>
    <w:p w:rsidR="001449B0" w:rsidRPr="001449B0" w:rsidRDefault="001449B0" w:rsidP="001449B0">
      <w:pPr>
        <w:spacing w:before="76" w:after="54" w:line="240" w:lineRule="auto"/>
        <w:outlineLvl w:val="1"/>
        <w:rPr>
          <w:rFonts w:ascii="Trebuchet MS" w:eastAsia="Times New Roman" w:hAnsi="Trebuchet MS" w:cs="Arial"/>
          <w:b/>
          <w:bCs/>
          <w:color w:val="9256BD"/>
          <w:sz w:val="23"/>
          <w:szCs w:val="23"/>
          <w:lang w:eastAsia="ru-RU"/>
        </w:rPr>
      </w:pPr>
      <w:proofErr w:type="spellStart"/>
      <w:r w:rsidRPr="001449B0">
        <w:rPr>
          <w:rFonts w:ascii="Trebuchet MS" w:eastAsia="Times New Roman" w:hAnsi="Trebuchet MS" w:cs="Arial"/>
          <w:b/>
          <w:bCs/>
          <w:color w:val="9256BD"/>
          <w:sz w:val="23"/>
          <w:szCs w:val="23"/>
          <w:lang w:eastAsia="ru-RU"/>
        </w:rPr>
        <w:t>Гиперактивный</w:t>
      </w:r>
      <w:proofErr w:type="spellEnd"/>
      <w:r w:rsidRPr="001449B0">
        <w:rPr>
          <w:rFonts w:ascii="Trebuchet MS" w:eastAsia="Times New Roman" w:hAnsi="Trebuchet MS" w:cs="Arial"/>
          <w:b/>
          <w:bCs/>
          <w:color w:val="9256BD"/>
          <w:sz w:val="23"/>
          <w:szCs w:val="23"/>
          <w:lang w:eastAsia="ru-RU"/>
        </w:rPr>
        <w:t xml:space="preserve"> ребенок. Советы для родителей</w:t>
      </w:r>
    </w:p>
    <w:p w:rsidR="001449B0" w:rsidRPr="001449B0" w:rsidRDefault="001449B0" w:rsidP="001449B0">
      <w:pPr>
        <w:spacing w:after="0" w:line="240" w:lineRule="auto"/>
        <w:ind w:firstLine="325"/>
        <w:jc w:val="both"/>
        <w:rPr>
          <w:rFonts w:ascii="Arial" w:eastAsia="Times New Roman" w:hAnsi="Arial" w:cs="Arial"/>
          <w:color w:val="000000"/>
          <w:sz w:val="16"/>
          <w:szCs w:val="16"/>
          <w:lang w:eastAsia="ru-RU"/>
        </w:rPr>
      </w:pPr>
      <w:r w:rsidRPr="001449B0">
        <w:rPr>
          <w:rFonts w:ascii="Arial" w:eastAsia="Times New Roman" w:hAnsi="Arial" w:cs="Arial"/>
          <w:color w:val="000000"/>
          <w:sz w:val="16"/>
          <w:szCs w:val="16"/>
          <w:lang w:eastAsia="ru-RU"/>
        </w:rPr>
        <w:t xml:space="preserve">В основе </w:t>
      </w:r>
      <w:proofErr w:type="spellStart"/>
      <w:r w:rsidRPr="001449B0">
        <w:rPr>
          <w:rFonts w:ascii="Arial" w:eastAsia="Times New Roman" w:hAnsi="Arial" w:cs="Arial"/>
          <w:color w:val="000000"/>
          <w:sz w:val="16"/>
          <w:szCs w:val="16"/>
          <w:lang w:eastAsia="ru-RU"/>
        </w:rPr>
        <w:t>гиперактивности</w:t>
      </w:r>
      <w:proofErr w:type="spellEnd"/>
      <w:r w:rsidRPr="001449B0">
        <w:rPr>
          <w:rFonts w:ascii="Arial" w:eastAsia="Times New Roman" w:hAnsi="Arial" w:cs="Arial"/>
          <w:color w:val="000000"/>
          <w:sz w:val="16"/>
          <w:szCs w:val="16"/>
          <w:lang w:eastAsia="ru-RU"/>
        </w:rPr>
        <w:t xml:space="preserve"> лежит минимальная мозговая дисфункция (ММД). ММД сопровождается такими поведенческими проявлениями, как повышенная возбудимость, непоседливость, разбросанность, расторможенность, отсутствие сдерживающих начал, чувство вины и переживания. Про таких детей иногда говорят, что они «без тормозов».</w:t>
      </w:r>
    </w:p>
    <w:p w:rsidR="001449B0" w:rsidRPr="001449B0" w:rsidRDefault="001449B0" w:rsidP="001449B0">
      <w:pPr>
        <w:spacing w:after="0" w:line="240" w:lineRule="auto"/>
        <w:ind w:firstLine="325"/>
        <w:jc w:val="both"/>
        <w:rPr>
          <w:rFonts w:ascii="Arial" w:eastAsia="Times New Roman" w:hAnsi="Arial" w:cs="Arial"/>
          <w:color w:val="000000"/>
          <w:sz w:val="16"/>
          <w:szCs w:val="16"/>
          <w:lang w:eastAsia="ru-RU"/>
        </w:rPr>
      </w:pPr>
      <w:r w:rsidRPr="001449B0">
        <w:rPr>
          <w:rFonts w:ascii="Arial" w:eastAsia="Times New Roman" w:hAnsi="Arial" w:cs="Arial"/>
          <w:color w:val="000000"/>
          <w:sz w:val="16"/>
          <w:szCs w:val="16"/>
          <w:lang w:eastAsia="ru-RU"/>
        </w:rPr>
        <w:t xml:space="preserve">Поскольку своевременно не выявленная </w:t>
      </w:r>
      <w:proofErr w:type="spellStart"/>
      <w:r w:rsidRPr="001449B0">
        <w:rPr>
          <w:rFonts w:ascii="Arial" w:eastAsia="Times New Roman" w:hAnsi="Arial" w:cs="Arial"/>
          <w:color w:val="000000"/>
          <w:sz w:val="16"/>
          <w:szCs w:val="16"/>
          <w:lang w:eastAsia="ru-RU"/>
        </w:rPr>
        <w:t>гиперактивность</w:t>
      </w:r>
      <w:proofErr w:type="spellEnd"/>
      <w:r w:rsidRPr="001449B0">
        <w:rPr>
          <w:rFonts w:ascii="Arial" w:eastAsia="Times New Roman" w:hAnsi="Arial" w:cs="Arial"/>
          <w:color w:val="000000"/>
          <w:sz w:val="16"/>
          <w:szCs w:val="16"/>
          <w:lang w:eastAsia="ru-RU"/>
        </w:rPr>
        <w:t xml:space="preserve"> в дальнейшем может стать причиной школьной неуспеваемости, проявления неадекватного поведения, желательно обращать особое внимание на детей раннего возраста, демонстрирующих признаки этого синдрома. Таких детей необходимо как можно раньше направить к врачу для постановки диагноза и начала лечения. В зависимости от особенностей ребенка врач может порекомендовать ему либо сбалансированное питание, либо витаминотерапию, либо медикаментозное лечение. Однако в работе с </w:t>
      </w:r>
      <w:proofErr w:type="spellStart"/>
      <w:r w:rsidRPr="001449B0">
        <w:rPr>
          <w:rFonts w:ascii="Arial" w:eastAsia="Times New Roman" w:hAnsi="Arial" w:cs="Arial"/>
          <w:color w:val="000000"/>
          <w:sz w:val="16"/>
          <w:szCs w:val="16"/>
          <w:lang w:eastAsia="ru-RU"/>
        </w:rPr>
        <w:t>гиперактивным</w:t>
      </w:r>
      <w:proofErr w:type="spellEnd"/>
      <w:r w:rsidRPr="001449B0">
        <w:rPr>
          <w:rFonts w:ascii="Arial" w:eastAsia="Times New Roman" w:hAnsi="Arial" w:cs="Arial"/>
          <w:color w:val="000000"/>
          <w:sz w:val="16"/>
          <w:szCs w:val="16"/>
          <w:lang w:eastAsia="ru-RU"/>
        </w:rPr>
        <w:t xml:space="preserve"> ребенком необходимо применение комплексного подхода, т. к. медицинская помощь не сможет адаптировать ребенка к окружающим условиям, привить ему социальные навыки.</w:t>
      </w:r>
    </w:p>
    <w:p w:rsidR="001449B0" w:rsidRPr="001449B0" w:rsidRDefault="001449B0" w:rsidP="001449B0">
      <w:pPr>
        <w:spacing w:after="0" w:line="240" w:lineRule="auto"/>
        <w:ind w:firstLine="325"/>
        <w:jc w:val="both"/>
        <w:rPr>
          <w:rFonts w:ascii="Arial" w:eastAsia="Times New Roman" w:hAnsi="Arial" w:cs="Arial"/>
          <w:color w:val="000000"/>
          <w:sz w:val="16"/>
          <w:szCs w:val="16"/>
          <w:lang w:eastAsia="ru-RU"/>
        </w:rPr>
      </w:pPr>
      <w:r w:rsidRPr="001449B0">
        <w:rPr>
          <w:rFonts w:ascii="Arial" w:eastAsia="Times New Roman" w:hAnsi="Arial" w:cs="Arial"/>
          <w:color w:val="000000"/>
          <w:sz w:val="16"/>
          <w:szCs w:val="16"/>
          <w:lang w:eastAsia="ru-RU"/>
        </w:rPr>
        <w:t xml:space="preserve">В работе с </w:t>
      </w:r>
      <w:proofErr w:type="spellStart"/>
      <w:r w:rsidRPr="001449B0">
        <w:rPr>
          <w:rFonts w:ascii="Arial" w:eastAsia="Times New Roman" w:hAnsi="Arial" w:cs="Arial"/>
          <w:color w:val="000000"/>
          <w:sz w:val="16"/>
          <w:szCs w:val="16"/>
          <w:lang w:eastAsia="ru-RU"/>
        </w:rPr>
        <w:t>гиперактивными</w:t>
      </w:r>
      <w:proofErr w:type="spellEnd"/>
      <w:r w:rsidRPr="001449B0">
        <w:rPr>
          <w:rFonts w:ascii="Arial" w:eastAsia="Times New Roman" w:hAnsi="Arial" w:cs="Arial"/>
          <w:color w:val="000000"/>
          <w:sz w:val="16"/>
          <w:szCs w:val="16"/>
          <w:lang w:eastAsia="ru-RU"/>
        </w:rPr>
        <w:t xml:space="preserve"> детьми рекомендуется использовать два основных приема: сглаживание напряжения и внимание к интересам ребенка.</w:t>
      </w:r>
    </w:p>
    <w:p w:rsidR="001449B0" w:rsidRPr="001449B0" w:rsidRDefault="001449B0" w:rsidP="001449B0">
      <w:pPr>
        <w:spacing w:after="0" w:line="240" w:lineRule="auto"/>
        <w:ind w:firstLine="325"/>
        <w:jc w:val="both"/>
        <w:rPr>
          <w:rFonts w:ascii="Arial" w:eastAsia="Times New Roman" w:hAnsi="Arial" w:cs="Arial"/>
          <w:color w:val="000000"/>
          <w:sz w:val="16"/>
          <w:szCs w:val="16"/>
          <w:lang w:eastAsia="ru-RU"/>
        </w:rPr>
      </w:pPr>
      <w:r w:rsidRPr="001449B0">
        <w:rPr>
          <w:rFonts w:ascii="Arial" w:eastAsia="Times New Roman" w:hAnsi="Arial" w:cs="Arial"/>
          <w:color w:val="000000"/>
          <w:sz w:val="16"/>
          <w:szCs w:val="16"/>
          <w:lang w:eastAsia="ru-RU"/>
        </w:rPr>
        <w:t>Снять напряжение ребенку помогают занятия с глиной, песком, водой, рисование с помощью пальцев. Кроме того, взрослый может «следовать за интересами» ребенка, наблюдая, что его увлекает в данный момент, притягивает его интерес. Например, если ребенок подходит к окну, взрослый делает это вместе с ним, пытается определить, на каком предмете остановился взгляд ребенка, и старается удержать внимание малыша на этом предмете, подробно описывая детали предмета.</w:t>
      </w:r>
    </w:p>
    <w:p w:rsidR="001449B0" w:rsidRPr="001449B0" w:rsidRDefault="001449B0" w:rsidP="001449B0">
      <w:pPr>
        <w:spacing w:after="0" w:line="240" w:lineRule="auto"/>
        <w:ind w:firstLine="325"/>
        <w:jc w:val="both"/>
        <w:rPr>
          <w:rFonts w:ascii="Arial" w:eastAsia="Times New Roman" w:hAnsi="Arial" w:cs="Arial"/>
          <w:color w:val="000000"/>
          <w:sz w:val="16"/>
          <w:szCs w:val="16"/>
          <w:lang w:eastAsia="ru-RU"/>
        </w:rPr>
      </w:pPr>
      <w:r w:rsidRPr="001449B0">
        <w:rPr>
          <w:rFonts w:ascii="Arial" w:eastAsia="Times New Roman" w:hAnsi="Arial" w:cs="Arial"/>
          <w:b/>
          <w:bCs/>
          <w:color w:val="000000"/>
          <w:sz w:val="16"/>
          <w:lang w:eastAsia="ru-RU"/>
        </w:rPr>
        <w:t xml:space="preserve">Основными ошибками взрослых при воспитании </w:t>
      </w:r>
      <w:proofErr w:type="spellStart"/>
      <w:r w:rsidRPr="001449B0">
        <w:rPr>
          <w:rFonts w:ascii="Arial" w:eastAsia="Times New Roman" w:hAnsi="Arial" w:cs="Arial"/>
          <w:b/>
          <w:bCs/>
          <w:color w:val="000000"/>
          <w:sz w:val="16"/>
          <w:lang w:eastAsia="ru-RU"/>
        </w:rPr>
        <w:t>гиперактивного</w:t>
      </w:r>
      <w:proofErr w:type="spellEnd"/>
      <w:r w:rsidRPr="001449B0">
        <w:rPr>
          <w:rFonts w:ascii="Arial" w:eastAsia="Times New Roman" w:hAnsi="Arial" w:cs="Arial"/>
          <w:b/>
          <w:bCs/>
          <w:color w:val="000000"/>
          <w:sz w:val="16"/>
          <w:lang w:eastAsia="ru-RU"/>
        </w:rPr>
        <w:t xml:space="preserve"> ребенка являются:</w:t>
      </w:r>
    </w:p>
    <w:p w:rsidR="001449B0" w:rsidRPr="001449B0" w:rsidRDefault="001449B0" w:rsidP="001449B0">
      <w:pPr>
        <w:spacing w:after="0" w:line="240" w:lineRule="auto"/>
        <w:ind w:firstLine="325"/>
        <w:jc w:val="both"/>
        <w:rPr>
          <w:rFonts w:ascii="Arial" w:eastAsia="Times New Roman" w:hAnsi="Arial" w:cs="Arial"/>
          <w:color w:val="000000"/>
          <w:sz w:val="16"/>
          <w:szCs w:val="16"/>
          <w:lang w:eastAsia="ru-RU"/>
        </w:rPr>
      </w:pPr>
      <w:r w:rsidRPr="001449B0">
        <w:rPr>
          <w:rFonts w:ascii="Arial" w:eastAsia="Times New Roman" w:hAnsi="Arial" w:cs="Arial"/>
          <w:color w:val="000000"/>
          <w:sz w:val="16"/>
          <w:szCs w:val="16"/>
          <w:lang w:eastAsia="ru-RU"/>
        </w:rPr>
        <w:t>• недостаток эмоционального внимания, подменяемого медицинским уходом;</w:t>
      </w:r>
    </w:p>
    <w:p w:rsidR="001449B0" w:rsidRPr="001449B0" w:rsidRDefault="001449B0" w:rsidP="001449B0">
      <w:pPr>
        <w:spacing w:after="0" w:line="240" w:lineRule="auto"/>
        <w:ind w:firstLine="325"/>
        <w:jc w:val="both"/>
        <w:rPr>
          <w:rFonts w:ascii="Arial" w:eastAsia="Times New Roman" w:hAnsi="Arial" w:cs="Arial"/>
          <w:color w:val="000000"/>
          <w:sz w:val="16"/>
          <w:szCs w:val="16"/>
          <w:lang w:eastAsia="ru-RU"/>
        </w:rPr>
      </w:pPr>
      <w:r w:rsidRPr="001449B0">
        <w:rPr>
          <w:rFonts w:ascii="Arial" w:eastAsia="Times New Roman" w:hAnsi="Arial" w:cs="Arial"/>
          <w:color w:val="000000"/>
          <w:sz w:val="16"/>
          <w:szCs w:val="16"/>
          <w:lang w:eastAsia="ru-RU"/>
        </w:rPr>
        <w:t>• недостаток твердости и контроля в воспитании;</w:t>
      </w:r>
    </w:p>
    <w:p w:rsidR="001449B0" w:rsidRPr="001449B0" w:rsidRDefault="001449B0" w:rsidP="001449B0">
      <w:pPr>
        <w:spacing w:after="0" w:line="240" w:lineRule="auto"/>
        <w:ind w:firstLine="325"/>
        <w:jc w:val="both"/>
        <w:rPr>
          <w:rFonts w:ascii="Arial" w:eastAsia="Times New Roman" w:hAnsi="Arial" w:cs="Arial"/>
          <w:color w:val="000000"/>
          <w:sz w:val="16"/>
          <w:szCs w:val="16"/>
          <w:lang w:eastAsia="ru-RU"/>
        </w:rPr>
      </w:pPr>
      <w:r w:rsidRPr="001449B0">
        <w:rPr>
          <w:rFonts w:ascii="Arial" w:eastAsia="Times New Roman" w:hAnsi="Arial" w:cs="Arial"/>
          <w:color w:val="000000"/>
          <w:sz w:val="16"/>
          <w:szCs w:val="16"/>
          <w:lang w:eastAsia="ru-RU"/>
        </w:rPr>
        <w:t>• неумение воспитывать навыки управления гневом.</w:t>
      </w:r>
    </w:p>
    <w:p w:rsidR="001449B0" w:rsidRPr="001449B0" w:rsidRDefault="001449B0" w:rsidP="001449B0">
      <w:pPr>
        <w:spacing w:after="0" w:line="240" w:lineRule="auto"/>
        <w:ind w:firstLine="325"/>
        <w:jc w:val="both"/>
        <w:rPr>
          <w:rFonts w:ascii="Arial" w:eastAsia="Times New Roman" w:hAnsi="Arial" w:cs="Arial"/>
          <w:color w:val="000000"/>
          <w:sz w:val="16"/>
          <w:szCs w:val="16"/>
          <w:lang w:eastAsia="ru-RU"/>
        </w:rPr>
      </w:pPr>
      <w:r w:rsidRPr="001449B0">
        <w:rPr>
          <w:rFonts w:ascii="Arial" w:eastAsia="Times New Roman" w:hAnsi="Arial" w:cs="Arial"/>
          <w:color w:val="000000"/>
          <w:sz w:val="16"/>
          <w:szCs w:val="16"/>
          <w:lang w:eastAsia="ru-RU"/>
        </w:rPr>
        <w:t xml:space="preserve">Обычно </w:t>
      </w:r>
      <w:proofErr w:type="spellStart"/>
      <w:r w:rsidRPr="001449B0">
        <w:rPr>
          <w:rFonts w:ascii="Arial" w:eastAsia="Times New Roman" w:hAnsi="Arial" w:cs="Arial"/>
          <w:color w:val="000000"/>
          <w:sz w:val="16"/>
          <w:szCs w:val="16"/>
          <w:lang w:eastAsia="ru-RU"/>
        </w:rPr>
        <w:t>гиперактивный</w:t>
      </w:r>
      <w:proofErr w:type="spellEnd"/>
      <w:r w:rsidRPr="001449B0">
        <w:rPr>
          <w:rFonts w:ascii="Arial" w:eastAsia="Times New Roman" w:hAnsi="Arial" w:cs="Arial"/>
          <w:color w:val="000000"/>
          <w:sz w:val="16"/>
          <w:szCs w:val="16"/>
          <w:lang w:eastAsia="ru-RU"/>
        </w:rPr>
        <w:t xml:space="preserve"> ребенок проявляет признаки </w:t>
      </w:r>
      <w:proofErr w:type="spellStart"/>
      <w:r w:rsidRPr="001449B0">
        <w:rPr>
          <w:rFonts w:ascii="Arial" w:eastAsia="Times New Roman" w:hAnsi="Arial" w:cs="Arial"/>
          <w:color w:val="000000"/>
          <w:sz w:val="16"/>
          <w:szCs w:val="16"/>
          <w:lang w:eastAsia="ru-RU"/>
        </w:rPr>
        <w:t>гиперактивности</w:t>
      </w:r>
      <w:proofErr w:type="spellEnd"/>
      <w:r w:rsidRPr="001449B0">
        <w:rPr>
          <w:rFonts w:ascii="Arial" w:eastAsia="Times New Roman" w:hAnsi="Arial" w:cs="Arial"/>
          <w:color w:val="000000"/>
          <w:sz w:val="16"/>
          <w:szCs w:val="16"/>
          <w:lang w:eastAsia="ru-RU"/>
        </w:rPr>
        <w:t xml:space="preserve"> в гораздо меньшей степени, если он взаимодействует один на один </w:t>
      </w:r>
      <w:proofErr w:type="gramStart"/>
      <w:r w:rsidRPr="001449B0">
        <w:rPr>
          <w:rFonts w:ascii="Arial" w:eastAsia="Times New Roman" w:hAnsi="Arial" w:cs="Arial"/>
          <w:color w:val="000000"/>
          <w:sz w:val="16"/>
          <w:szCs w:val="16"/>
          <w:lang w:eastAsia="ru-RU"/>
        </w:rPr>
        <w:t>со</w:t>
      </w:r>
      <w:proofErr w:type="gramEnd"/>
      <w:r w:rsidRPr="001449B0">
        <w:rPr>
          <w:rFonts w:ascii="Arial" w:eastAsia="Times New Roman" w:hAnsi="Arial" w:cs="Arial"/>
          <w:color w:val="000000"/>
          <w:sz w:val="16"/>
          <w:szCs w:val="16"/>
          <w:lang w:eastAsia="ru-RU"/>
        </w:rPr>
        <w:t xml:space="preserve"> взрослым, особенно в том случае, когда между ними налажен эмоциональный контакт. Когда такие дети видят, что им уделяют внимание, слушают их, воспринимают всерьез, тогда они способны каким-то образом свести до минимума симптомы своей </w:t>
      </w:r>
      <w:proofErr w:type="spellStart"/>
      <w:r w:rsidRPr="001449B0">
        <w:rPr>
          <w:rFonts w:ascii="Arial" w:eastAsia="Times New Roman" w:hAnsi="Arial" w:cs="Arial"/>
          <w:color w:val="000000"/>
          <w:sz w:val="16"/>
          <w:szCs w:val="16"/>
          <w:lang w:eastAsia="ru-RU"/>
        </w:rPr>
        <w:t>гиперактивности</w:t>
      </w:r>
      <w:proofErr w:type="spellEnd"/>
      <w:r w:rsidRPr="001449B0">
        <w:rPr>
          <w:rFonts w:ascii="Arial" w:eastAsia="Times New Roman" w:hAnsi="Arial" w:cs="Arial"/>
          <w:color w:val="000000"/>
          <w:sz w:val="16"/>
          <w:szCs w:val="16"/>
          <w:lang w:eastAsia="ru-RU"/>
        </w:rPr>
        <w:t>.</w:t>
      </w:r>
    </w:p>
    <w:p w:rsidR="001449B0" w:rsidRPr="001449B0" w:rsidRDefault="001449B0" w:rsidP="001449B0">
      <w:pPr>
        <w:spacing w:after="0" w:line="240" w:lineRule="auto"/>
        <w:ind w:firstLine="325"/>
        <w:jc w:val="both"/>
        <w:rPr>
          <w:rFonts w:ascii="Arial" w:eastAsia="Times New Roman" w:hAnsi="Arial" w:cs="Arial"/>
          <w:color w:val="000000"/>
          <w:sz w:val="16"/>
          <w:szCs w:val="16"/>
          <w:lang w:eastAsia="ru-RU"/>
        </w:rPr>
      </w:pPr>
      <w:r w:rsidRPr="001449B0">
        <w:rPr>
          <w:rFonts w:ascii="Arial" w:eastAsia="Times New Roman" w:hAnsi="Arial" w:cs="Arial"/>
          <w:color w:val="000000"/>
          <w:sz w:val="16"/>
          <w:szCs w:val="16"/>
          <w:lang w:eastAsia="ru-RU"/>
        </w:rPr>
        <w:t xml:space="preserve">Иногда </w:t>
      </w:r>
      <w:proofErr w:type="spellStart"/>
      <w:r w:rsidRPr="001449B0">
        <w:rPr>
          <w:rFonts w:ascii="Arial" w:eastAsia="Times New Roman" w:hAnsi="Arial" w:cs="Arial"/>
          <w:color w:val="000000"/>
          <w:sz w:val="16"/>
          <w:szCs w:val="16"/>
          <w:lang w:eastAsia="ru-RU"/>
        </w:rPr>
        <w:t>гиперактивность</w:t>
      </w:r>
      <w:proofErr w:type="spellEnd"/>
      <w:r w:rsidRPr="001449B0">
        <w:rPr>
          <w:rFonts w:ascii="Arial" w:eastAsia="Times New Roman" w:hAnsi="Arial" w:cs="Arial"/>
          <w:color w:val="000000"/>
          <w:sz w:val="16"/>
          <w:szCs w:val="16"/>
          <w:lang w:eastAsia="ru-RU"/>
        </w:rPr>
        <w:t xml:space="preserve"> сопровождается еще и вспышками агрессии, вызванными постоянным недовольством окружающих и огромным количеством замечаний и окриков.</w:t>
      </w:r>
    </w:p>
    <w:p w:rsidR="001449B0" w:rsidRPr="001449B0" w:rsidRDefault="001449B0" w:rsidP="001449B0">
      <w:pPr>
        <w:spacing w:after="0" w:line="240" w:lineRule="auto"/>
        <w:ind w:firstLine="325"/>
        <w:jc w:val="both"/>
        <w:rPr>
          <w:rFonts w:ascii="Arial" w:eastAsia="Times New Roman" w:hAnsi="Arial" w:cs="Arial"/>
          <w:color w:val="000000"/>
          <w:sz w:val="16"/>
          <w:szCs w:val="16"/>
          <w:lang w:eastAsia="ru-RU"/>
        </w:rPr>
      </w:pPr>
      <w:r w:rsidRPr="001449B0">
        <w:rPr>
          <w:rFonts w:ascii="Arial" w:eastAsia="Times New Roman" w:hAnsi="Arial" w:cs="Arial"/>
          <w:color w:val="000000"/>
          <w:sz w:val="16"/>
          <w:szCs w:val="16"/>
          <w:lang w:eastAsia="ru-RU"/>
        </w:rPr>
        <w:t>Родителям необходимо наблюдать и активно включаться в игру ребенка. Благодаря этому возникает лучшее взаимопонимание между родителями и ребенком.</w:t>
      </w:r>
    </w:p>
    <w:p w:rsidR="001449B0" w:rsidRPr="001449B0" w:rsidRDefault="001449B0" w:rsidP="001449B0">
      <w:pPr>
        <w:spacing w:after="0" w:line="240" w:lineRule="auto"/>
        <w:ind w:firstLine="325"/>
        <w:jc w:val="both"/>
        <w:rPr>
          <w:rFonts w:ascii="Arial" w:eastAsia="Times New Roman" w:hAnsi="Arial" w:cs="Arial"/>
          <w:color w:val="000000"/>
          <w:sz w:val="16"/>
          <w:szCs w:val="16"/>
          <w:lang w:eastAsia="ru-RU"/>
        </w:rPr>
      </w:pPr>
      <w:r w:rsidRPr="001449B0">
        <w:rPr>
          <w:rFonts w:ascii="Arial" w:eastAsia="Times New Roman" w:hAnsi="Arial" w:cs="Arial"/>
          <w:color w:val="000000"/>
          <w:sz w:val="16"/>
          <w:szCs w:val="16"/>
          <w:lang w:eastAsia="ru-RU"/>
        </w:rPr>
        <w:t xml:space="preserve">Родителям </w:t>
      </w:r>
      <w:proofErr w:type="spellStart"/>
      <w:r w:rsidRPr="001449B0">
        <w:rPr>
          <w:rFonts w:ascii="Arial" w:eastAsia="Times New Roman" w:hAnsi="Arial" w:cs="Arial"/>
          <w:color w:val="000000"/>
          <w:sz w:val="16"/>
          <w:szCs w:val="16"/>
          <w:lang w:eastAsia="ru-RU"/>
        </w:rPr>
        <w:t>гиперактивного</w:t>
      </w:r>
      <w:proofErr w:type="spellEnd"/>
      <w:r w:rsidRPr="001449B0">
        <w:rPr>
          <w:rFonts w:ascii="Arial" w:eastAsia="Times New Roman" w:hAnsi="Arial" w:cs="Arial"/>
          <w:color w:val="000000"/>
          <w:sz w:val="16"/>
          <w:szCs w:val="16"/>
          <w:lang w:eastAsia="ru-RU"/>
        </w:rPr>
        <w:t xml:space="preserve"> ребенка следует понять, что ребенок ни в чем не виноват и что бесконечные замечания и одергивания приведут не к послушанию, а к обострению поведенческих проявлений </w:t>
      </w:r>
      <w:proofErr w:type="spellStart"/>
      <w:r w:rsidRPr="001449B0">
        <w:rPr>
          <w:rFonts w:ascii="Arial" w:eastAsia="Times New Roman" w:hAnsi="Arial" w:cs="Arial"/>
          <w:color w:val="000000"/>
          <w:sz w:val="16"/>
          <w:szCs w:val="16"/>
          <w:lang w:eastAsia="ru-RU"/>
        </w:rPr>
        <w:t>гиперактивности</w:t>
      </w:r>
      <w:proofErr w:type="spellEnd"/>
      <w:r w:rsidRPr="001449B0">
        <w:rPr>
          <w:rFonts w:ascii="Arial" w:eastAsia="Times New Roman" w:hAnsi="Arial" w:cs="Arial"/>
          <w:color w:val="000000"/>
          <w:sz w:val="16"/>
          <w:szCs w:val="16"/>
          <w:lang w:eastAsia="ru-RU"/>
        </w:rPr>
        <w:t>. Нужно научиться сдерживать бесконечный поток замечаний. Для этого мама, папа или другие близкие люди могут в течение дня записывать все замечания, которые были сделаны ребенку. Вечером вся семья зачитывает список и обсуждает, какие из замечаний можно было не делать, отмечая те из них, которые привели к усилению деструктивного поведения ребенка.</w:t>
      </w:r>
    </w:p>
    <w:p w:rsidR="001449B0" w:rsidRPr="001449B0" w:rsidRDefault="001449B0" w:rsidP="001449B0">
      <w:pPr>
        <w:spacing w:after="0" w:line="240" w:lineRule="auto"/>
        <w:ind w:firstLine="325"/>
        <w:jc w:val="both"/>
        <w:rPr>
          <w:rFonts w:ascii="Arial" w:eastAsia="Times New Roman" w:hAnsi="Arial" w:cs="Arial"/>
          <w:color w:val="000000"/>
          <w:sz w:val="16"/>
          <w:szCs w:val="16"/>
          <w:lang w:eastAsia="ru-RU"/>
        </w:rPr>
      </w:pPr>
      <w:r w:rsidRPr="001449B0">
        <w:rPr>
          <w:rFonts w:ascii="Arial" w:eastAsia="Times New Roman" w:hAnsi="Arial" w:cs="Arial"/>
          <w:color w:val="000000"/>
          <w:sz w:val="16"/>
          <w:szCs w:val="16"/>
          <w:lang w:eastAsia="ru-RU"/>
        </w:rPr>
        <w:t xml:space="preserve">Многие родители жалуются, что их дети — «с мотором», никогда не устают, чем бы они ни занимались. На самом деле это не так: излишняя активность ребенка после эмоционального перенапряжения, непоседливость могут быть проявлениями общей </w:t>
      </w:r>
      <w:proofErr w:type="spellStart"/>
      <w:r w:rsidRPr="001449B0">
        <w:rPr>
          <w:rFonts w:ascii="Arial" w:eastAsia="Times New Roman" w:hAnsi="Arial" w:cs="Arial"/>
          <w:color w:val="000000"/>
          <w:sz w:val="16"/>
          <w:szCs w:val="16"/>
          <w:lang w:eastAsia="ru-RU"/>
        </w:rPr>
        <w:t>ослабленности</w:t>
      </w:r>
      <w:proofErr w:type="spellEnd"/>
      <w:r w:rsidRPr="001449B0">
        <w:rPr>
          <w:rFonts w:ascii="Arial" w:eastAsia="Times New Roman" w:hAnsi="Arial" w:cs="Arial"/>
          <w:color w:val="000000"/>
          <w:sz w:val="16"/>
          <w:szCs w:val="16"/>
          <w:lang w:eastAsia="ru-RU"/>
        </w:rPr>
        <w:t xml:space="preserve"> мозговой деятельности. Поэтому родителям необходимо строить распорядок дня таким образом, чтобы не перегружать ребенка.</w:t>
      </w:r>
    </w:p>
    <w:p w:rsidR="001449B0" w:rsidRPr="001449B0" w:rsidRDefault="001449B0" w:rsidP="001449B0">
      <w:pPr>
        <w:spacing w:after="0" w:line="240" w:lineRule="auto"/>
        <w:ind w:firstLine="325"/>
        <w:jc w:val="both"/>
        <w:rPr>
          <w:rFonts w:ascii="Arial" w:eastAsia="Times New Roman" w:hAnsi="Arial" w:cs="Arial"/>
          <w:color w:val="000000"/>
          <w:sz w:val="16"/>
          <w:szCs w:val="16"/>
          <w:lang w:eastAsia="ru-RU"/>
        </w:rPr>
      </w:pPr>
      <w:r w:rsidRPr="001449B0">
        <w:rPr>
          <w:rFonts w:ascii="Arial" w:eastAsia="Times New Roman" w:hAnsi="Arial" w:cs="Arial"/>
          <w:color w:val="000000"/>
          <w:sz w:val="16"/>
          <w:szCs w:val="16"/>
          <w:lang w:eastAsia="ru-RU"/>
        </w:rPr>
        <w:t xml:space="preserve">Одним из важнейших условий при взаимодействии с ребенком является соблюдение четкого распорядка дня. Чтобы предотвратить перевозбуждение, такой ребенок должен ложиться спать в строго определенное время. Его необходимо оградить от длительного просмотра телевизионных передач, особенно перед сном. Как правило, </w:t>
      </w:r>
      <w:proofErr w:type="spellStart"/>
      <w:r w:rsidRPr="001449B0">
        <w:rPr>
          <w:rFonts w:ascii="Arial" w:eastAsia="Times New Roman" w:hAnsi="Arial" w:cs="Arial"/>
          <w:color w:val="000000"/>
          <w:sz w:val="16"/>
          <w:szCs w:val="16"/>
          <w:lang w:eastAsia="ru-RU"/>
        </w:rPr>
        <w:t>гиперактивный</w:t>
      </w:r>
      <w:proofErr w:type="spellEnd"/>
      <w:r w:rsidRPr="001449B0">
        <w:rPr>
          <w:rFonts w:ascii="Arial" w:eastAsia="Times New Roman" w:hAnsi="Arial" w:cs="Arial"/>
          <w:color w:val="000000"/>
          <w:sz w:val="16"/>
          <w:szCs w:val="16"/>
          <w:lang w:eastAsia="ru-RU"/>
        </w:rPr>
        <w:t xml:space="preserve"> ребенок мало и беспокойно спит, поэтому родителям желательно вечером, перед сном, погулять с малышом, заняться чем-нибудь спокойным.</w:t>
      </w:r>
    </w:p>
    <w:p w:rsidR="001449B0" w:rsidRPr="001449B0" w:rsidRDefault="001449B0" w:rsidP="001449B0">
      <w:pPr>
        <w:spacing w:after="0" w:line="240" w:lineRule="auto"/>
        <w:ind w:firstLine="325"/>
        <w:jc w:val="both"/>
        <w:rPr>
          <w:rFonts w:ascii="Arial" w:eastAsia="Times New Roman" w:hAnsi="Arial" w:cs="Arial"/>
          <w:color w:val="000000"/>
          <w:sz w:val="16"/>
          <w:szCs w:val="16"/>
          <w:lang w:eastAsia="ru-RU"/>
        </w:rPr>
      </w:pPr>
      <w:r w:rsidRPr="001449B0">
        <w:rPr>
          <w:rFonts w:ascii="Arial" w:eastAsia="Times New Roman" w:hAnsi="Arial" w:cs="Arial"/>
          <w:color w:val="000000"/>
          <w:sz w:val="16"/>
          <w:szCs w:val="16"/>
          <w:lang w:eastAsia="ru-RU"/>
        </w:rPr>
        <w:t xml:space="preserve">Родители </w:t>
      </w:r>
      <w:proofErr w:type="spellStart"/>
      <w:r w:rsidRPr="001449B0">
        <w:rPr>
          <w:rFonts w:ascii="Arial" w:eastAsia="Times New Roman" w:hAnsi="Arial" w:cs="Arial"/>
          <w:color w:val="000000"/>
          <w:sz w:val="16"/>
          <w:szCs w:val="16"/>
          <w:lang w:eastAsia="ru-RU"/>
        </w:rPr>
        <w:t>гиперактивного</w:t>
      </w:r>
      <w:proofErr w:type="spellEnd"/>
      <w:r w:rsidRPr="001449B0">
        <w:rPr>
          <w:rFonts w:ascii="Arial" w:eastAsia="Times New Roman" w:hAnsi="Arial" w:cs="Arial"/>
          <w:color w:val="000000"/>
          <w:sz w:val="16"/>
          <w:szCs w:val="16"/>
          <w:lang w:eastAsia="ru-RU"/>
        </w:rPr>
        <w:t xml:space="preserve"> ребенка вынуждены в целях безопасности малыша устанавливать определенные запреты. Этих запретов должно быть совсем немного, и их необходимо четко и кратко сформулировать. Инструкции, обращенные к дошкольникам и младшим школьникам, содержат не более 10 слов, а для детей раннего возраста — в полтора или два раза короче. Запрет же может состоять всего из одного-двух слов, например «горячо, утюг».</w:t>
      </w:r>
    </w:p>
    <w:p w:rsidR="001449B0" w:rsidRPr="001449B0" w:rsidRDefault="001449B0" w:rsidP="001449B0">
      <w:pPr>
        <w:spacing w:after="0" w:line="240" w:lineRule="auto"/>
        <w:ind w:firstLine="325"/>
        <w:jc w:val="both"/>
        <w:rPr>
          <w:rFonts w:ascii="Arial" w:eastAsia="Times New Roman" w:hAnsi="Arial" w:cs="Arial"/>
          <w:color w:val="000000"/>
          <w:sz w:val="16"/>
          <w:szCs w:val="16"/>
          <w:lang w:eastAsia="ru-RU"/>
        </w:rPr>
      </w:pPr>
      <w:proofErr w:type="spellStart"/>
      <w:r w:rsidRPr="001449B0">
        <w:rPr>
          <w:rFonts w:ascii="Arial" w:eastAsia="Times New Roman" w:hAnsi="Arial" w:cs="Arial"/>
          <w:color w:val="000000"/>
          <w:sz w:val="16"/>
          <w:szCs w:val="16"/>
          <w:lang w:eastAsia="ru-RU"/>
        </w:rPr>
        <w:t>Гиперактивные</w:t>
      </w:r>
      <w:proofErr w:type="spellEnd"/>
      <w:r w:rsidRPr="001449B0">
        <w:rPr>
          <w:rFonts w:ascii="Arial" w:eastAsia="Times New Roman" w:hAnsi="Arial" w:cs="Arial"/>
          <w:color w:val="000000"/>
          <w:sz w:val="16"/>
          <w:szCs w:val="16"/>
          <w:lang w:eastAsia="ru-RU"/>
        </w:rPr>
        <w:t xml:space="preserve"> дети в силу своей импульсивности не могут долго ждать. Поэтому все поощрения, обещанные ребенку взрослыми, надо предоставлять им сразу. Иначе ребенок будет ежеминутно напоминать родителям об их обещании, что может вызвать ответную негативную реакцию со стороны взрослых.</w:t>
      </w:r>
    </w:p>
    <w:p w:rsidR="001449B0" w:rsidRPr="001449B0" w:rsidRDefault="001449B0" w:rsidP="001449B0">
      <w:pPr>
        <w:spacing w:after="0" w:line="240" w:lineRule="auto"/>
        <w:ind w:firstLine="325"/>
        <w:jc w:val="both"/>
        <w:rPr>
          <w:rFonts w:ascii="Arial" w:eastAsia="Times New Roman" w:hAnsi="Arial" w:cs="Arial"/>
          <w:color w:val="000000"/>
          <w:sz w:val="16"/>
          <w:szCs w:val="16"/>
          <w:lang w:eastAsia="ru-RU"/>
        </w:rPr>
      </w:pPr>
      <w:proofErr w:type="spellStart"/>
      <w:r w:rsidRPr="001449B0">
        <w:rPr>
          <w:rFonts w:ascii="Arial" w:eastAsia="Times New Roman" w:hAnsi="Arial" w:cs="Arial"/>
          <w:color w:val="000000"/>
          <w:sz w:val="16"/>
          <w:szCs w:val="16"/>
          <w:lang w:eastAsia="ru-RU"/>
        </w:rPr>
        <w:t>Гиперактивному</w:t>
      </w:r>
      <w:proofErr w:type="spellEnd"/>
      <w:r w:rsidRPr="001449B0">
        <w:rPr>
          <w:rFonts w:ascii="Arial" w:eastAsia="Times New Roman" w:hAnsi="Arial" w:cs="Arial"/>
          <w:color w:val="000000"/>
          <w:sz w:val="16"/>
          <w:szCs w:val="16"/>
          <w:lang w:eastAsia="ru-RU"/>
        </w:rPr>
        <w:t xml:space="preserve"> ребенку трудно контролировать свое поведение. Нельзя от него требовать </w:t>
      </w:r>
      <w:proofErr w:type="gramStart"/>
      <w:r w:rsidRPr="001449B0">
        <w:rPr>
          <w:rFonts w:ascii="Arial" w:eastAsia="Times New Roman" w:hAnsi="Arial" w:cs="Arial"/>
          <w:color w:val="000000"/>
          <w:sz w:val="16"/>
          <w:szCs w:val="16"/>
          <w:lang w:eastAsia="ru-RU"/>
        </w:rPr>
        <w:t>одновременно</w:t>
      </w:r>
      <w:proofErr w:type="gramEnd"/>
      <w:r w:rsidRPr="001449B0">
        <w:rPr>
          <w:rFonts w:ascii="Arial" w:eastAsia="Times New Roman" w:hAnsi="Arial" w:cs="Arial"/>
          <w:color w:val="000000"/>
          <w:sz w:val="16"/>
          <w:szCs w:val="16"/>
          <w:lang w:eastAsia="ru-RU"/>
        </w:rPr>
        <w:t xml:space="preserve"> быть внимательным, неподвижно сидеть и не перебивать взрослого. Так, во время чтения сказки взрослый может дать ребенку возможность занять свои руки игрушкой, вставлять реплики.</w:t>
      </w:r>
    </w:p>
    <w:p w:rsidR="001449B0" w:rsidRPr="001449B0" w:rsidRDefault="001449B0" w:rsidP="001449B0">
      <w:pPr>
        <w:spacing w:after="0" w:line="240" w:lineRule="auto"/>
        <w:ind w:firstLine="325"/>
        <w:jc w:val="both"/>
        <w:rPr>
          <w:rFonts w:ascii="Arial" w:eastAsia="Times New Roman" w:hAnsi="Arial" w:cs="Arial"/>
          <w:color w:val="000000"/>
          <w:sz w:val="16"/>
          <w:szCs w:val="16"/>
          <w:lang w:eastAsia="ru-RU"/>
        </w:rPr>
      </w:pPr>
      <w:r w:rsidRPr="001449B0">
        <w:rPr>
          <w:rFonts w:ascii="Arial" w:eastAsia="Times New Roman" w:hAnsi="Arial" w:cs="Arial"/>
          <w:color w:val="000000"/>
          <w:sz w:val="16"/>
          <w:szCs w:val="16"/>
          <w:lang w:eastAsia="ru-RU"/>
        </w:rPr>
        <w:t xml:space="preserve">В связи со своими индивидуальными особенностями </w:t>
      </w:r>
      <w:proofErr w:type="spellStart"/>
      <w:r w:rsidRPr="001449B0">
        <w:rPr>
          <w:rFonts w:ascii="Arial" w:eastAsia="Times New Roman" w:hAnsi="Arial" w:cs="Arial"/>
          <w:color w:val="000000"/>
          <w:sz w:val="16"/>
          <w:szCs w:val="16"/>
          <w:lang w:eastAsia="ru-RU"/>
        </w:rPr>
        <w:t>гиперактивные</w:t>
      </w:r>
      <w:proofErr w:type="spellEnd"/>
      <w:r w:rsidRPr="001449B0">
        <w:rPr>
          <w:rFonts w:ascii="Arial" w:eastAsia="Times New Roman" w:hAnsi="Arial" w:cs="Arial"/>
          <w:color w:val="000000"/>
          <w:sz w:val="16"/>
          <w:szCs w:val="16"/>
          <w:lang w:eastAsia="ru-RU"/>
        </w:rPr>
        <w:t xml:space="preserve"> дети не всегда адекватно воспринимают родительскую любовь. Поэтому им в большей степени, чем другим, необходима уверенность в безусловной родительской любви.</w:t>
      </w:r>
    </w:p>
    <w:p w:rsidR="001449B0" w:rsidRPr="001449B0" w:rsidRDefault="001449B0" w:rsidP="001449B0">
      <w:pPr>
        <w:spacing w:after="0" w:line="240" w:lineRule="auto"/>
        <w:ind w:firstLine="325"/>
        <w:jc w:val="both"/>
        <w:rPr>
          <w:rFonts w:ascii="Arial" w:eastAsia="Times New Roman" w:hAnsi="Arial" w:cs="Arial"/>
          <w:color w:val="000000"/>
          <w:sz w:val="16"/>
          <w:szCs w:val="16"/>
          <w:lang w:eastAsia="ru-RU"/>
        </w:rPr>
      </w:pPr>
      <w:r w:rsidRPr="001449B0">
        <w:rPr>
          <w:rFonts w:ascii="Arial" w:eastAsia="Times New Roman" w:hAnsi="Arial" w:cs="Arial"/>
          <w:color w:val="000000"/>
          <w:sz w:val="16"/>
          <w:szCs w:val="16"/>
          <w:lang w:eastAsia="ru-RU"/>
        </w:rPr>
        <w:t>Если родители едут со своим ребенком в музей, театр или в гости, они должны заранее объяснить ему правила поведения. Например: «Когда мы выйдем из дома, ты должен дать мне руку и не отпускать ее, пока не перейдем улицу. Если ты все сделаешь правильно, я дам тебе жетон. Когда мы сядем в автобус...» и т. д. Затем определенное количество полученных за правильное поведение жетонов можно будет обменивать на приз (конфету, игрушку и т. д.). Если ребенок будет очень стараться, но случайно что-то сделает не так, то его можно и простить. Пусть он чувствует себя успешным.</w:t>
      </w:r>
    </w:p>
    <w:p w:rsidR="00C17B3F" w:rsidRDefault="00C17B3F"/>
    <w:sectPr w:rsidR="00C17B3F" w:rsidSect="00C17B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oNotDisplayPageBoundaries/>
  <w:proofState w:spelling="clean" w:grammar="clean"/>
  <w:defaultTabStop w:val="708"/>
  <w:characterSpacingControl w:val="doNotCompress"/>
  <w:compat/>
  <w:rsids>
    <w:rsidRoot w:val="001449B0"/>
    <w:rsid w:val="001449B0"/>
    <w:rsid w:val="00C17B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B3F"/>
  </w:style>
  <w:style w:type="paragraph" w:styleId="1">
    <w:name w:val="heading 1"/>
    <w:basedOn w:val="a"/>
    <w:link w:val="10"/>
    <w:uiPriority w:val="9"/>
    <w:qFormat/>
    <w:rsid w:val="001449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449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49B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449B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449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49B0"/>
    <w:rPr>
      <w:b/>
      <w:bCs/>
    </w:rPr>
  </w:style>
</w:styles>
</file>

<file path=word/webSettings.xml><?xml version="1.0" encoding="utf-8"?>
<w:webSettings xmlns:r="http://schemas.openxmlformats.org/officeDocument/2006/relationships" xmlns:w="http://schemas.openxmlformats.org/wordprocessingml/2006/main">
  <w:divs>
    <w:div w:id="978454806">
      <w:bodyDiv w:val="1"/>
      <w:marLeft w:val="0"/>
      <w:marRight w:val="0"/>
      <w:marTop w:val="0"/>
      <w:marBottom w:val="0"/>
      <w:divBdr>
        <w:top w:val="none" w:sz="0" w:space="0" w:color="auto"/>
        <w:left w:val="none" w:sz="0" w:space="0" w:color="auto"/>
        <w:bottom w:val="none" w:sz="0" w:space="0" w:color="auto"/>
        <w:right w:val="none" w:sz="0" w:space="0" w:color="auto"/>
      </w:divBdr>
      <w:divsChild>
        <w:div w:id="949429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865</Words>
  <Characters>4932</Characters>
  <Application>Microsoft Office Word</Application>
  <DocSecurity>0</DocSecurity>
  <Lines>41</Lines>
  <Paragraphs>11</Paragraphs>
  <ScaleCrop>false</ScaleCrop>
  <Company>Microsoft</Company>
  <LinksUpToDate>false</LinksUpToDate>
  <CharactersWithSpaces>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1</cp:revision>
  <dcterms:created xsi:type="dcterms:W3CDTF">2021-01-21T13:54:00Z</dcterms:created>
  <dcterms:modified xsi:type="dcterms:W3CDTF">2021-01-21T13:54:00Z</dcterms:modified>
</cp:coreProperties>
</file>